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7"/>
        <w:gridCol w:w="7217"/>
      </w:tblGrid>
      <w:tr w:rsidR="00D26577" w:rsidRPr="006B233D" w:rsidTr="00FE5675">
        <w:trPr>
          <w:trHeight w:val="2737"/>
        </w:trPr>
        <w:tc>
          <w:tcPr>
            <w:tcW w:w="906" w:type="pct"/>
          </w:tcPr>
          <w:p w:rsidR="00D26577" w:rsidRDefault="00D26577" w:rsidP="00676927">
            <w:r w:rsidRPr="006F734C">
              <w:rPr>
                <w:noProof/>
              </w:rPr>
              <w:drawing>
                <wp:inline distT="0" distB="0" distL="0" distR="0" wp14:anchorId="2AAB8696" wp14:editId="1156DF1E">
                  <wp:extent cx="873793" cy="1638605"/>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7"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60439" t="12413" r="15433" b="7085"/>
                          <a:stretch>
                            <a:fillRect/>
                          </a:stretch>
                        </pic:blipFill>
                        <pic:spPr bwMode="auto">
                          <a:xfrm>
                            <a:off x="0" y="0"/>
                            <a:ext cx="879852" cy="1649968"/>
                          </a:xfrm>
                          <a:prstGeom prst="rect">
                            <a:avLst/>
                          </a:prstGeom>
                          <a:noFill/>
                          <a:ln>
                            <a:noFill/>
                          </a:ln>
                          <a:extLst/>
                        </pic:spPr>
                      </pic:pic>
                    </a:graphicData>
                  </a:graphic>
                </wp:inline>
              </w:drawing>
            </w:r>
          </w:p>
        </w:tc>
        <w:tc>
          <w:tcPr>
            <w:tcW w:w="4094" w:type="pct"/>
          </w:tcPr>
          <w:p w:rsidR="00D26577" w:rsidRDefault="00D26577" w:rsidP="00676927">
            <w:r w:rsidRPr="006F734C">
              <w:rPr>
                <w:noProof/>
              </w:rPr>
              <w:drawing>
                <wp:inline distT="0" distB="0" distL="0" distR="0" wp14:anchorId="4CBA4555" wp14:editId="2102BA01">
                  <wp:extent cx="1723772" cy="819302"/>
                  <wp:effectExtent l="0" t="0" r="0" b="0"/>
                  <wp:docPr id="6" name="Picture 2" descr="C:\Users\Marie-Hélène Therre\Documents\FI\KOM marketing présentation\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 name="Picture 2" descr="C:\Users\Marie-Hélène Therre\Documents\FI\KOM marketing présentation\fi.jpg"/>
                          <pic:cNvPicPr>
                            <a:picLocks noChangeAspect="1" noChangeArrowheads="1"/>
                          </pic:cNvPicPr>
                        </pic:nvPicPr>
                        <pic:blipFill>
                          <a:blip r:embed="rId6" cstate="print"/>
                          <a:srcRect/>
                          <a:stretch>
                            <a:fillRect/>
                          </a:stretch>
                        </pic:blipFill>
                        <pic:spPr bwMode="auto">
                          <a:xfrm>
                            <a:off x="0" y="0"/>
                            <a:ext cx="1744173" cy="828998"/>
                          </a:xfrm>
                          <a:prstGeom prst="rect">
                            <a:avLst/>
                          </a:prstGeom>
                          <a:noFill/>
                          <a:ln w="9525">
                            <a:noFill/>
                            <a:miter lim="800000"/>
                            <a:headEnd/>
                            <a:tailEnd/>
                          </a:ln>
                        </pic:spPr>
                      </pic:pic>
                    </a:graphicData>
                  </a:graphic>
                </wp:inline>
              </w:drawing>
            </w:r>
          </w:p>
          <w:p w:rsidR="00D26577" w:rsidRPr="003D30F1" w:rsidRDefault="00D26577" w:rsidP="00676927">
            <w:pPr>
              <w:rPr>
                <w:rFonts w:ascii="Tahoma" w:hAnsi="Tahoma" w:cs="Tahoma"/>
                <w:sz w:val="18"/>
                <w:lang w:val="fr-FR"/>
              </w:rPr>
            </w:pPr>
            <w:r w:rsidRPr="003D30F1">
              <w:rPr>
                <w:rFonts w:ascii="Tahoma" w:hAnsi="Tahoma" w:cs="Tahoma"/>
                <w:b/>
                <w:bCs/>
                <w:sz w:val="18"/>
                <w:lang w:val="fr-FR"/>
              </w:rPr>
              <w:t>Association Femmes Ingénieurs</w:t>
            </w:r>
          </w:p>
          <w:p w:rsidR="00D26577" w:rsidRPr="003D30F1" w:rsidRDefault="00D26577" w:rsidP="00676927">
            <w:pPr>
              <w:rPr>
                <w:rFonts w:ascii="Tahoma" w:hAnsi="Tahoma" w:cs="Tahoma"/>
                <w:sz w:val="18"/>
                <w:lang w:val="fr-FR"/>
              </w:rPr>
            </w:pPr>
            <w:r w:rsidRPr="003D30F1">
              <w:rPr>
                <w:rFonts w:ascii="Tahoma" w:hAnsi="Tahoma" w:cs="Tahoma"/>
                <w:sz w:val="18"/>
                <w:lang w:val="fr-FR"/>
              </w:rPr>
              <w:t>C/O I.E.S.F.</w:t>
            </w:r>
            <w:r w:rsidRPr="003D30F1">
              <w:rPr>
                <w:rFonts w:ascii="Tahoma" w:hAnsi="Tahoma" w:cs="Tahoma"/>
                <w:sz w:val="18"/>
                <w:lang w:val="fr-FR"/>
              </w:rPr>
              <w:br/>
              <w:t xml:space="preserve"> Ingénieurs et Scientifiques de France</w:t>
            </w:r>
            <w:r w:rsidRPr="003D30F1">
              <w:rPr>
                <w:rFonts w:ascii="Tahoma" w:hAnsi="Tahoma" w:cs="Tahoma"/>
                <w:sz w:val="18"/>
                <w:lang w:val="fr-FR"/>
              </w:rPr>
              <w:br/>
              <w:t>7, rue Lamennais 75008 Paris France</w:t>
            </w:r>
          </w:p>
          <w:p w:rsidR="00D26577" w:rsidRDefault="00D26577" w:rsidP="00676927">
            <w:pPr>
              <w:rPr>
                <w:rStyle w:val="Lienhypertexte"/>
                <w:rFonts w:ascii="Tahoma" w:hAnsi="Tahoma" w:cs="Tahoma"/>
                <w:sz w:val="18"/>
                <w:lang w:val="fr-FR"/>
              </w:rPr>
            </w:pPr>
            <w:hyperlink w:history="1">
              <w:r w:rsidRPr="003D30F1">
                <w:rPr>
                  <w:rStyle w:val="Lienhypertexte"/>
                  <w:rFonts w:ascii="Tahoma" w:hAnsi="Tahoma" w:cs="Tahoma"/>
                  <w:sz w:val="18"/>
                  <w:lang w:val="fr-FR"/>
                </w:rPr>
                <w:t xml:space="preserve">http://www.femmes-ingenieurs.org </w:t>
              </w:r>
            </w:hyperlink>
          </w:p>
          <w:p w:rsidR="00C05AEB" w:rsidRDefault="00C05AEB" w:rsidP="00676927">
            <w:pPr>
              <w:rPr>
                <w:lang w:val="fr-FR"/>
              </w:rPr>
            </w:pPr>
          </w:p>
          <w:p w:rsidR="00C05AEB" w:rsidRDefault="00C05AEB" w:rsidP="00676927">
            <w:pPr>
              <w:rPr>
                <w:lang w:val="fr-FR"/>
              </w:rPr>
            </w:pPr>
          </w:p>
          <w:p w:rsidR="00F55B0B" w:rsidRDefault="00C05AEB" w:rsidP="00676927">
            <w:pPr>
              <w:rPr>
                <w:lang w:val="fr-FR"/>
              </w:rPr>
            </w:pPr>
            <w:r>
              <w:rPr>
                <w:lang w:val="fr-FR"/>
              </w:rPr>
              <w:t>Adhésion 2018</w:t>
            </w:r>
            <w:r w:rsidR="00F55B0B">
              <w:rPr>
                <w:lang w:val="fr-FR"/>
              </w:rPr>
              <w:t xml:space="preserve"> – formulaire en ligne :</w:t>
            </w:r>
          </w:p>
          <w:p w:rsidR="00C05AEB" w:rsidRDefault="00C05AEB" w:rsidP="00676927">
            <w:pPr>
              <w:rPr>
                <w:lang w:val="fr-FR"/>
              </w:rPr>
            </w:pPr>
            <w:r>
              <w:rPr>
                <w:lang w:val="fr-FR"/>
              </w:rPr>
              <w:t xml:space="preserve"> </w:t>
            </w:r>
            <w:hyperlink r:id="rId7" w:history="1">
              <w:r w:rsidRPr="00CF7EA4">
                <w:rPr>
                  <w:rStyle w:val="Lienhypertexte"/>
                  <w:lang w:val="fr-FR"/>
                </w:rPr>
                <w:t>http://www.femmes-ingenieurs.org/82_p_43876/adhesion.html</w:t>
              </w:r>
            </w:hyperlink>
          </w:p>
          <w:p w:rsidR="00C05AEB" w:rsidRPr="006B233D" w:rsidRDefault="00C05AEB" w:rsidP="00676927">
            <w:pPr>
              <w:rPr>
                <w:lang w:val="fr-FR"/>
              </w:rPr>
            </w:pPr>
          </w:p>
        </w:tc>
      </w:tr>
    </w:tbl>
    <w:p w:rsidR="00F55B0B" w:rsidRDefault="00F55B0B" w:rsidP="00FE5675">
      <w:pPr>
        <w:jc w:val="center"/>
        <w:rPr>
          <w:b/>
          <w:sz w:val="28"/>
          <w:lang w:val="fr-FR"/>
        </w:rPr>
      </w:pPr>
    </w:p>
    <w:p w:rsidR="00D26577" w:rsidRPr="00D26577" w:rsidRDefault="00FE5675" w:rsidP="005101A5">
      <w:pPr>
        <w:spacing w:after="0" w:line="240" w:lineRule="auto"/>
        <w:jc w:val="center"/>
        <w:rPr>
          <w:b/>
          <w:sz w:val="28"/>
          <w:lang w:val="fr-FR"/>
        </w:rPr>
      </w:pPr>
      <w:r>
        <w:rPr>
          <w:b/>
          <w:sz w:val="28"/>
          <w:lang w:val="fr-FR"/>
        </w:rPr>
        <w:t>En d</w:t>
      </w:r>
      <w:r w:rsidR="00D26577" w:rsidRPr="00D26577">
        <w:rPr>
          <w:b/>
          <w:sz w:val="28"/>
          <w:lang w:val="fr-FR"/>
        </w:rPr>
        <w:t>élégation Bretagne</w:t>
      </w:r>
      <w:r>
        <w:rPr>
          <w:b/>
          <w:sz w:val="28"/>
          <w:lang w:val="fr-FR"/>
        </w:rPr>
        <w:t>, n</w:t>
      </w:r>
      <w:r w:rsidR="00D26577" w:rsidRPr="00D26577">
        <w:rPr>
          <w:b/>
          <w:sz w:val="28"/>
          <w:lang w:val="fr-FR"/>
        </w:rPr>
        <w:t>ovembre et décembre 2017</w:t>
      </w:r>
    </w:p>
    <w:p w:rsidR="005101A5" w:rsidRDefault="005101A5" w:rsidP="005101A5">
      <w:pPr>
        <w:pStyle w:val="Titre1"/>
        <w:shd w:val="clear" w:color="auto" w:fill="FFFFFF"/>
        <w:spacing w:before="0" w:beforeAutospacing="0" w:after="0" w:afterAutospacing="0"/>
        <w:rPr>
          <w:rFonts w:asciiTheme="minorHAnsi" w:eastAsiaTheme="minorHAnsi" w:hAnsiTheme="minorHAnsi" w:cstheme="minorBidi"/>
          <w:bCs w:val="0"/>
          <w:kern w:val="0"/>
          <w:sz w:val="22"/>
          <w:szCs w:val="22"/>
          <w:lang w:val="fr-FR" w:eastAsia="en-US"/>
        </w:rPr>
      </w:pPr>
    </w:p>
    <w:p w:rsidR="00D26577" w:rsidRPr="00D26577" w:rsidRDefault="00D26577" w:rsidP="005101A5">
      <w:pPr>
        <w:pStyle w:val="Titre1"/>
        <w:shd w:val="clear" w:color="auto" w:fill="FFFFFF"/>
        <w:spacing w:before="0" w:beforeAutospacing="0" w:after="0" w:afterAutospacing="0"/>
        <w:rPr>
          <w:rFonts w:asciiTheme="minorHAnsi" w:eastAsiaTheme="minorHAnsi" w:hAnsiTheme="minorHAnsi" w:cstheme="minorBidi"/>
          <w:bCs w:val="0"/>
          <w:kern w:val="0"/>
          <w:sz w:val="22"/>
          <w:szCs w:val="22"/>
          <w:lang w:val="fr-FR" w:eastAsia="en-US"/>
        </w:rPr>
      </w:pPr>
      <w:r w:rsidRPr="00D26577">
        <w:rPr>
          <w:rFonts w:asciiTheme="minorHAnsi" w:eastAsiaTheme="minorHAnsi" w:hAnsiTheme="minorHAnsi" w:cstheme="minorBidi"/>
          <w:bCs w:val="0"/>
          <w:kern w:val="0"/>
          <w:sz w:val="22"/>
          <w:szCs w:val="22"/>
          <w:lang w:val="fr-FR" w:eastAsia="en-US"/>
        </w:rPr>
        <w:t>14 novembre 2017, mairie de Monteneuf</w:t>
      </w:r>
    </w:p>
    <w:p w:rsidR="00D26577" w:rsidRDefault="00D26577" w:rsidP="005101A5">
      <w:pPr>
        <w:pStyle w:val="Titre1"/>
        <w:shd w:val="clear" w:color="auto" w:fill="FFFFFF"/>
        <w:spacing w:before="0" w:beforeAutospacing="0" w:after="0" w:afterAutospacing="0"/>
        <w:jc w:val="both"/>
        <w:rPr>
          <w:rFonts w:asciiTheme="minorHAnsi" w:hAnsiTheme="minorHAnsi" w:cstheme="minorHAnsi"/>
          <w:b w:val="0"/>
          <w:bCs w:val="0"/>
          <w:iCs/>
          <w:kern w:val="0"/>
          <w:sz w:val="22"/>
          <w:szCs w:val="20"/>
          <w:bdr w:val="none" w:sz="0" w:space="0" w:color="auto" w:frame="1"/>
          <w:lang w:val="fr-FR"/>
        </w:rPr>
      </w:pPr>
      <w:r>
        <w:rPr>
          <w:rFonts w:asciiTheme="minorHAnsi" w:hAnsiTheme="minorHAnsi" w:cstheme="minorHAnsi"/>
          <w:b w:val="0"/>
          <w:bCs w:val="0"/>
          <w:iCs/>
          <w:kern w:val="0"/>
          <w:sz w:val="22"/>
          <w:szCs w:val="20"/>
          <w:bdr w:val="none" w:sz="0" w:space="0" w:color="auto" w:frame="1"/>
          <w:lang w:val="fr-FR"/>
        </w:rPr>
        <w:t xml:space="preserve">Rencontre </w:t>
      </w:r>
      <w:r w:rsidRPr="004160FB">
        <w:rPr>
          <w:rFonts w:asciiTheme="minorHAnsi" w:hAnsiTheme="minorHAnsi" w:cstheme="minorHAnsi"/>
          <w:b w:val="0"/>
          <w:bCs w:val="0"/>
          <w:iCs/>
          <w:kern w:val="0"/>
          <w:sz w:val="22"/>
          <w:szCs w:val="20"/>
          <w:bdr w:val="none" w:sz="0" w:space="0" w:color="auto" w:frame="1"/>
          <w:lang w:val="fr-FR"/>
        </w:rPr>
        <w:t xml:space="preserve">avec le maire de Monteneuf, </w:t>
      </w:r>
      <w:r>
        <w:rPr>
          <w:rFonts w:asciiTheme="minorHAnsi" w:hAnsiTheme="minorHAnsi" w:cstheme="minorHAnsi"/>
          <w:b w:val="0"/>
          <w:bCs w:val="0"/>
          <w:iCs/>
          <w:kern w:val="0"/>
          <w:sz w:val="22"/>
          <w:szCs w:val="20"/>
          <w:bdr w:val="none" w:sz="0" w:space="0" w:color="auto" w:frame="1"/>
          <w:lang w:val="fr-FR"/>
        </w:rPr>
        <w:t xml:space="preserve">Monsieur </w:t>
      </w:r>
      <w:r w:rsidRPr="004160FB">
        <w:rPr>
          <w:rFonts w:asciiTheme="minorHAnsi" w:hAnsiTheme="minorHAnsi" w:cstheme="minorHAnsi"/>
          <w:b w:val="0"/>
          <w:bCs w:val="0"/>
          <w:iCs/>
          <w:kern w:val="0"/>
          <w:sz w:val="22"/>
          <w:szCs w:val="20"/>
          <w:bdr w:val="none" w:sz="0" w:space="0" w:color="auto" w:frame="1"/>
          <w:lang w:val="fr-FR"/>
        </w:rPr>
        <w:t xml:space="preserve">Daniel Huet. </w:t>
      </w:r>
      <w:r>
        <w:rPr>
          <w:rFonts w:asciiTheme="minorHAnsi" w:hAnsiTheme="minorHAnsi" w:cstheme="minorHAnsi"/>
          <w:b w:val="0"/>
          <w:bCs w:val="0"/>
          <w:iCs/>
          <w:kern w:val="0"/>
          <w:sz w:val="22"/>
          <w:szCs w:val="20"/>
          <w:bdr w:val="none" w:sz="0" w:space="0" w:color="auto" w:frame="1"/>
          <w:lang w:val="fr-FR"/>
        </w:rPr>
        <w:t xml:space="preserve">En effet, </w:t>
      </w:r>
      <w:r w:rsidRPr="004160FB">
        <w:rPr>
          <w:rFonts w:asciiTheme="minorHAnsi" w:hAnsiTheme="minorHAnsi" w:cstheme="minorHAnsi"/>
          <w:b w:val="0"/>
          <w:bCs w:val="0"/>
          <w:iCs/>
          <w:kern w:val="0"/>
          <w:sz w:val="22"/>
          <w:szCs w:val="20"/>
          <w:bdr w:val="none" w:sz="0" w:space="0" w:color="auto" w:frame="1"/>
          <w:lang w:val="fr-FR"/>
        </w:rPr>
        <w:t xml:space="preserve">Monteneuf a été la première commune du Morbihan à signer, le 4 juillet </w:t>
      </w:r>
      <w:r w:rsidR="005101A5">
        <w:rPr>
          <w:rFonts w:asciiTheme="minorHAnsi" w:hAnsiTheme="minorHAnsi" w:cstheme="minorHAnsi"/>
          <w:b w:val="0"/>
          <w:bCs w:val="0"/>
          <w:iCs/>
          <w:kern w:val="0"/>
          <w:sz w:val="22"/>
          <w:szCs w:val="20"/>
          <w:bdr w:val="none" w:sz="0" w:space="0" w:color="auto" w:frame="1"/>
          <w:lang w:val="fr-FR"/>
        </w:rPr>
        <w:t>2017</w:t>
      </w:r>
      <w:r w:rsidRPr="004160FB">
        <w:rPr>
          <w:rFonts w:asciiTheme="minorHAnsi" w:hAnsiTheme="minorHAnsi" w:cstheme="minorHAnsi"/>
          <w:b w:val="0"/>
          <w:bCs w:val="0"/>
          <w:iCs/>
          <w:kern w:val="0"/>
          <w:sz w:val="22"/>
          <w:szCs w:val="20"/>
          <w:bdr w:val="none" w:sz="0" w:space="0" w:color="auto" w:frame="1"/>
          <w:lang w:val="fr-FR"/>
        </w:rPr>
        <w:t xml:space="preserve">, la convention du Haut Conseil à l’Egalité Femmes-Hommes. Cette démarche visant à réduire les stéréotypes dans les collectivités s’appuie sur l’association des </w:t>
      </w:r>
      <w:proofErr w:type="spellStart"/>
      <w:r w:rsidRPr="004160FB">
        <w:rPr>
          <w:rFonts w:asciiTheme="minorHAnsi" w:hAnsiTheme="minorHAnsi" w:cstheme="minorHAnsi"/>
          <w:b w:val="0"/>
          <w:bCs w:val="0"/>
          <w:iCs/>
          <w:kern w:val="0"/>
          <w:sz w:val="22"/>
          <w:szCs w:val="20"/>
          <w:bdr w:val="none" w:sz="0" w:space="0" w:color="auto" w:frame="1"/>
          <w:lang w:val="fr-FR"/>
        </w:rPr>
        <w:t>Égalithes</w:t>
      </w:r>
      <w:proofErr w:type="spellEnd"/>
      <w:r w:rsidRPr="004160FB">
        <w:rPr>
          <w:rFonts w:asciiTheme="minorHAnsi" w:hAnsiTheme="minorHAnsi" w:cstheme="minorHAnsi"/>
          <w:b w:val="0"/>
          <w:bCs w:val="0"/>
          <w:iCs/>
          <w:kern w:val="0"/>
          <w:sz w:val="22"/>
          <w:szCs w:val="20"/>
          <w:bdr w:val="none" w:sz="0" w:space="0" w:color="auto" w:frame="1"/>
          <w:lang w:val="fr-FR"/>
        </w:rPr>
        <w:t xml:space="preserve"> qui sensibilise les 800 habitants de la commune aux droits des femmes depuis 2012. Le contact a été pris avec Patricia Mauvoisin, présidente de cette association, en particulier pour compléter la dimension formation dans le but de développer l’intérêt des jeunes filles aux métiers scientifiques et techniques.</w:t>
      </w:r>
    </w:p>
    <w:p w:rsidR="005101A5" w:rsidRDefault="005101A5" w:rsidP="005101A5">
      <w:pPr>
        <w:shd w:val="clear" w:color="auto" w:fill="FFFFFF"/>
        <w:spacing w:after="0" w:line="240" w:lineRule="auto"/>
        <w:rPr>
          <w:b/>
          <w:lang w:val="fr-FR"/>
        </w:rPr>
      </w:pPr>
    </w:p>
    <w:p w:rsidR="00D26577" w:rsidRDefault="00D26577" w:rsidP="005101A5">
      <w:pPr>
        <w:shd w:val="clear" w:color="auto" w:fill="FFFFFF"/>
        <w:spacing w:after="0" w:line="240" w:lineRule="auto"/>
        <w:rPr>
          <w:b/>
          <w:lang w:val="fr-FR"/>
        </w:rPr>
      </w:pPr>
      <w:r w:rsidRPr="003D30F1">
        <w:rPr>
          <w:b/>
          <w:lang w:val="fr-FR"/>
        </w:rPr>
        <w:t>5</w:t>
      </w:r>
      <w:r w:rsidRPr="003D30F1">
        <w:rPr>
          <w:b/>
          <w:vertAlign w:val="superscript"/>
          <w:lang w:val="fr-FR"/>
        </w:rPr>
        <w:t>ième</w:t>
      </w:r>
      <w:r w:rsidRPr="003D30F1">
        <w:rPr>
          <w:b/>
          <w:lang w:val="fr-FR"/>
        </w:rPr>
        <w:t xml:space="preserve"> édition des Sciences de L’Ingénieur au Féminin - 23 novembre 2017, lycée Berthelot de Questembert (56)</w:t>
      </w:r>
    </w:p>
    <w:p w:rsidR="00D26577" w:rsidRPr="00A04705" w:rsidRDefault="00D26577" w:rsidP="005101A5">
      <w:pPr>
        <w:shd w:val="clear" w:color="auto" w:fill="FFFFFF"/>
        <w:spacing w:after="0" w:line="240" w:lineRule="auto"/>
        <w:jc w:val="both"/>
        <w:rPr>
          <w:rFonts w:eastAsia="Times New Roman" w:cstheme="minorHAnsi"/>
          <w:iCs/>
          <w:color w:val="000000"/>
          <w:bdr w:val="none" w:sz="0" w:space="0" w:color="auto" w:frame="1"/>
          <w:lang w:val="fr-FR" w:eastAsia="en-GB"/>
        </w:rPr>
      </w:pPr>
      <w:r w:rsidRPr="00A04705">
        <w:rPr>
          <w:rFonts w:cstheme="minorHAnsi"/>
          <w:noProof/>
        </w:rPr>
        <w:drawing>
          <wp:inline distT="0" distB="0" distL="0" distR="0" wp14:anchorId="2047C3EA" wp14:editId="7C33B09C">
            <wp:extent cx="3272906" cy="1962950"/>
            <wp:effectExtent l="0" t="0" r="3810" b="0"/>
            <wp:docPr id="3" name="Picture 2" descr="https://lh3.googleusercontent.com/2YrGfrPNM32NWPGrudo5x88fH8T5VfVxgOKoFc0B6FVYKNH3adOsbH53TprIy_WZcfwvf4aYDM4ewZcrl5jfTCBs5QZqwNnYDCLIZp6WVsslYgYH65h0BsMDFYv1Sem-WR9p8tXyfw=w1062-h637-no">
              <a:extLst xmlns:a="http://schemas.openxmlformats.org/drawingml/2006/main">
                <a:ext uri="{FF2B5EF4-FFF2-40B4-BE49-F238E27FC236}">
                  <a16:creationId xmlns:a16="http://schemas.microsoft.com/office/drawing/2014/main" id="{5732CDEE-4B1F-4C0D-B550-8A47D16C9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lh3.googleusercontent.com/2YrGfrPNM32NWPGrudo5x88fH8T5VfVxgOKoFc0B6FVYKNH3adOsbH53TprIy_WZcfwvf4aYDM4ewZcrl5jfTCBs5QZqwNnYDCLIZp6WVsslYgYH65h0BsMDFYv1Sem-WR9p8tXyfw=w1062-h637-no">
                      <a:extLst>
                        <a:ext uri="{FF2B5EF4-FFF2-40B4-BE49-F238E27FC236}">
                          <a16:creationId xmlns:a16="http://schemas.microsoft.com/office/drawing/2014/main" id="{5732CDEE-4B1F-4C0D-B550-8A47D16C974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2906" cy="1962950"/>
                    </a:xfrm>
                    <a:prstGeom prst="rect">
                      <a:avLst/>
                    </a:prstGeom>
                    <a:noFill/>
                    <a:extLst/>
                  </pic:spPr>
                </pic:pic>
              </a:graphicData>
            </a:graphic>
          </wp:inline>
        </w:drawing>
      </w:r>
    </w:p>
    <w:p w:rsidR="00D26577" w:rsidRDefault="00D26577" w:rsidP="005101A5">
      <w:pPr>
        <w:shd w:val="clear" w:color="auto" w:fill="FFFFFF"/>
        <w:spacing w:after="0" w:line="240" w:lineRule="auto"/>
        <w:jc w:val="both"/>
        <w:rPr>
          <w:rFonts w:cstheme="minorHAnsi"/>
          <w:shd w:val="clear" w:color="auto" w:fill="FFFFFF"/>
          <w:lang w:val="fr-FR"/>
        </w:rPr>
      </w:pPr>
      <w:r w:rsidRPr="00A04705">
        <w:rPr>
          <w:rFonts w:cstheme="minorHAnsi"/>
          <w:color w:val="000000"/>
          <w:shd w:val="clear" w:color="auto" w:fill="FFFFFF"/>
          <w:lang w:val="fr-FR"/>
        </w:rPr>
        <w:t xml:space="preserve">Cette année, Femmes Ingénieurs s’est de nouveau </w:t>
      </w:r>
      <w:proofErr w:type="gramStart"/>
      <w:r w:rsidRPr="00A04705">
        <w:rPr>
          <w:rFonts w:cstheme="minorHAnsi"/>
          <w:color w:val="000000"/>
          <w:shd w:val="clear" w:color="auto" w:fill="FFFFFF"/>
          <w:lang w:val="fr-FR"/>
        </w:rPr>
        <w:t>investie</w:t>
      </w:r>
      <w:proofErr w:type="gramEnd"/>
      <w:r w:rsidRPr="00A04705">
        <w:rPr>
          <w:rFonts w:cstheme="minorHAnsi"/>
          <w:color w:val="000000"/>
          <w:shd w:val="clear" w:color="auto" w:fill="FFFFFF"/>
          <w:lang w:val="fr-FR"/>
        </w:rPr>
        <w:t xml:space="preserve"> aux cotés des associations </w:t>
      </w:r>
      <w:r w:rsidR="00F55B0B">
        <w:rPr>
          <w:rFonts w:cstheme="minorHAnsi"/>
          <w:color w:val="000000"/>
          <w:shd w:val="clear" w:color="auto" w:fill="FFFFFF"/>
          <w:lang w:val="fr-FR"/>
        </w:rPr>
        <w:t>« </w:t>
      </w:r>
      <w:r w:rsidRPr="00A04705">
        <w:rPr>
          <w:rFonts w:cstheme="minorHAnsi"/>
          <w:color w:val="000000"/>
          <w:shd w:val="clear" w:color="auto" w:fill="FFFFFF"/>
          <w:lang w:val="fr-FR"/>
        </w:rPr>
        <w:t>UPSTI</w:t>
      </w:r>
      <w:r w:rsidR="00F55B0B">
        <w:rPr>
          <w:rFonts w:cstheme="minorHAnsi"/>
          <w:color w:val="000000"/>
          <w:shd w:val="clear" w:color="auto" w:fill="FFFFFF"/>
          <w:lang w:val="fr-FR"/>
        </w:rPr>
        <w:t> »</w:t>
      </w:r>
      <w:r w:rsidRPr="00A04705">
        <w:rPr>
          <w:rFonts w:cstheme="minorHAnsi"/>
          <w:color w:val="000000"/>
          <w:shd w:val="clear" w:color="auto" w:fill="FFFFFF"/>
          <w:lang w:val="fr-FR"/>
        </w:rPr>
        <w:t xml:space="preserve"> et </w:t>
      </w:r>
      <w:r w:rsidR="00F55B0B">
        <w:rPr>
          <w:rFonts w:cstheme="minorHAnsi"/>
          <w:color w:val="000000"/>
          <w:shd w:val="clear" w:color="auto" w:fill="FFFFFF"/>
          <w:lang w:val="fr-FR"/>
        </w:rPr>
        <w:t>« </w:t>
      </w:r>
      <w:r w:rsidRPr="00A04705">
        <w:rPr>
          <w:rFonts w:cstheme="minorHAnsi"/>
          <w:color w:val="000000"/>
          <w:shd w:val="clear" w:color="auto" w:fill="FFFFFF"/>
          <w:lang w:val="fr-FR"/>
        </w:rPr>
        <w:t>Elles Bougent</w:t>
      </w:r>
      <w:r w:rsidR="00F55B0B">
        <w:rPr>
          <w:rFonts w:cstheme="minorHAnsi"/>
          <w:color w:val="000000"/>
          <w:shd w:val="clear" w:color="auto" w:fill="FFFFFF"/>
          <w:lang w:val="fr-FR"/>
        </w:rPr>
        <w:t> »</w:t>
      </w:r>
      <w:r w:rsidRPr="00A04705">
        <w:rPr>
          <w:rFonts w:cstheme="minorHAnsi"/>
          <w:color w:val="000000"/>
          <w:shd w:val="clear" w:color="auto" w:fill="FFFFFF"/>
          <w:lang w:val="fr-FR"/>
        </w:rPr>
        <w:t xml:space="preserve"> le 23 novembre pour la Journée des Sciences de l'Ingénieur au Féminin.</w:t>
      </w:r>
      <w:r>
        <w:rPr>
          <w:rFonts w:cstheme="minorHAnsi"/>
          <w:color w:val="000000"/>
          <w:shd w:val="clear" w:color="auto" w:fill="FFFFFF"/>
          <w:lang w:val="fr-FR"/>
        </w:rPr>
        <w:t xml:space="preserve"> </w:t>
      </w:r>
      <w:r w:rsidRPr="00A04705">
        <w:rPr>
          <w:rFonts w:cstheme="minorHAnsi"/>
          <w:color w:val="000000"/>
          <w:shd w:val="clear" w:color="auto" w:fill="FFFFFF"/>
          <w:lang w:val="fr-FR"/>
        </w:rPr>
        <w:t>Cet événement a permis de rassurer les plus jeunes quant à la possibilité d’intégrer une école d’ingénieur</w:t>
      </w:r>
      <w:r w:rsidR="00F55B0B">
        <w:rPr>
          <w:rFonts w:cstheme="minorHAnsi"/>
          <w:color w:val="000000"/>
          <w:shd w:val="clear" w:color="auto" w:fill="FFFFFF"/>
          <w:lang w:val="fr-FR"/>
        </w:rPr>
        <w:t xml:space="preserve"> </w:t>
      </w:r>
      <w:r w:rsidRPr="00A04705">
        <w:rPr>
          <w:rFonts w:cstheme="minorHAnsi"/>
          <w:color w:val="000000"/>
          <w:shd w:val="clear" w:color="auto" w:fill="FFFFFF"/>
          <w:lang w:val="fr-FR"/>
        </w:rPr>
        <w:t xml:space="preserve">et de donner envie à </w:t>
      </w:r>
      <w:proofErr w:type="spellStart"/>
      <w:r w:rsidRPr="00A04705">
        <w:rPr>
          <w:rFonts w:cstheme="minorHAnsi"/>
          <w:color w:val="000000"/>
          <w:shd w:val="clear" w:color="auto" w:fill="FFFFFF"/>
          <w:lang w:val="fr-FR"/>
        </w:rPr>
        <w:t>chacun-e</w:t>
      </w:r>
      <w:proofErr w:type="spellEnd"/>
      <w:r w:rsidRPr="00A04705">
        <w:rPr>
          <w:rFonts w:cstheme="minorHAnsi"/>
          <w:color w:val="000000"/>
          <w:shd w:val="clear" w:color="auto" w:fill="FFFFFF"/>
          <w:lang w:val="fr-FR"/>
        </w:rPr>
        <w:t xml:space="preserve"> d’entreprendre, ou de poursuivre, une carrière passionnante, riche et diversifiée, en ayant conscience des stéréotypes véhiculés au quotidien par notre société. En effet, lors des débats tenus avec les jeunes du lycée Jean Berthelot de Questembert (Morbihan), les jeunes se sont dits </w:t>
      </w:r>
      <w:r w:rsidRPr="00A04705">
        <w:rPr>
          <w:rFonts w:cstheme="minorHAnsi"/>
          <w:bCs/>
          <w:color w:val="000000"/>
          <w:shd w:val="clear" w:color="auto" w:fill="FFFFFF"/>
          <w:lang w:val="fr-FR"/>
        </w:rPr>
        <w:t>conscients</w:t>
      </w:r>
      <w:r w:rsidRPr="00A04705">
        <w:rPr>
          <w:rFonts w:cstheme="minorHAnsi"/>
          <w:color w:val="000000"/>
          <w:shd w:val="clear" w:color="auto" w:fill="FFFFFF"/>
          <w:lang w:val="fr-FR"/>
        </w:rPr>
        <w:t xml:space="preserve"> qu’il s’agit de préjugés. C’était une </w:t>
      </w:r>
      <w:r w:rsidRPr="00A04705">
        <w:rPr>
          <w:rFonts w:eastAsia="Times New Roman" w:cstheme="minorHAnsi"/>
          <w:iCs/>
          <w:color w:val="000000"/>
          <w:bdr w:val="none" w:sz="0" w:space="0" w:color="auto" w:frame="1"/>
          <w:lang w:val="fr-FR" w:eastAsia="en-GB"/>
        </w:rPr>
        <w:t xml:space="preserve">première pour ce lycée, organisée et préparée par Alain Ruel professeur STI et par Magali </w:t>
      </w:r>
      <w:proofErr w:type="spellStart"/>
      <w:r w:rsidRPr="00A04705">
        <w:rPr>
          <w:rFonts w:eastAsia="Times New Roman" w:cstheme="minorHAnsi"/>
          <w:iCs/>
          <w:color w:val="000000"/>
          <w:bdr w:val="none" w:sz="0" w:space="0" w:color="auto" w:frame="1"/>
          <w:lang w:val="fr-FR" w:eastAsia="en-GB"/>
        </w:rPr>
        <w:t>Benchikhoune</w:t>
      </w:r>
      <w:proofErr w:type="spellEnd"/>
      <w:r w:rsidRPr="00A04705">
        <w:rPr>
          <w:rFonts w:eastAsia="Times New Roman" w:cstheme="minorHAnsi"/>
          <w:iCs/>
          <w:color w:val="000000"/>
          <w:bdr w:val="none" w:sz="0" w:space="0" w:color="auto" w:frame="1"/>
          <w:lang w:val="fr-FR" w:eastAsia="en-GB"/>
        </w:rPr>
        <w:t xml:space="preserve"> de l’Association Femmes Ingénieurs. </w:t>
      </w:r>
      <w:r w:rsidRPr="00A04705">
        <w:rPr>
          <w:rFonts w:eastAsia="Times New Roman" w:cstheme="minorHAnsi"/>
          <w:iCs/>
          <w:bdr w:val="none" w:sz="0" w:space="0" w:color="auto" w:frame="1"/>
          <w:lang w:val="fr-FR" w:eastAsia="en-GB"/>
        </w:rPr>
        <w:t>Près de 80 lycéennes et lycéens ont participé à cette édition autour des sciences de l’ingénieur au féminin. Merci aux</w:t>
      </w:r>
      <w:r w:rsidRPr="00A04705">
        <w:rPr>
          <w:rFonts w:eastAsia="Times New Roman" w:cstheme="minorHAnsi"/>
          <w:bdr w:val="none" w:sz="0" w:space="0" w:color="auto" w:frame="1"/>
          <w:lang w:val="fr-FR" w:eastAsia="en-GB"/>
        </w:rPr>
        <w:t xml:space="preserve"> ingénieures et scientifiques Perrine </w:t>
      </w:r>
      <w:proofErr w:type="spellStart"/>
      <w:r w:rsidRPr="00A04705">
        <w:rPr>
          <w:rFonts w:eastAsia="Times New Roman" w:cstheme="minorHAnsi"/>
          <w:bdr w:val="none" w:sz="0" w:space="0" w:color="auto" w:frame="1"/>
          <w:lang w:val="fr-FR" w:eastAsia="en-GB"/>
        </w:rPr>
        <w:t>Delime</w:t>
      </w:r>
      <w:proofErr w:type="spellEnd"/>
      <w:r w:rsidRPr="00A04705">
        <w:rPr>
          <w:rFonts w:eastAsia="Times New Roman" w:cstheme="minorHAnsi"/>
          <w:bdr w:val="none" w:sz="0" w:space="0" w:color="auto" w:frame="1"/>
          <w:lang w:val="fr-FR" w:eastAsia="en-GB"/>
        </w:rPr>
        <w:t xml:space="preserve">, Marie Lang, Patricia </w:t>
      </w:r>
      <w:proofErr w:type="spellStart"/>
      <w:r w:rsidRPr="00A04705">
        <w:rPr>
          <w:rFonts w:eastAsia="Times New Roman" w:cstheme="minorHAnsi"/>
          <w:bdr w:val="none" w:sz="0" w:space="0" w:color="auto" w:frame="1"/>
          <w:lang w:val="fr-FR" w:eastAsia="en-GB"/>
        </w:rPr>
        <w:t>Lutse</w:t>
      </w:r>
      <w:proofErr w:type="spellEnd"/>
      <w:r w:rsidRPr="00A04705">
        <w:rPr>
          <w:rFonts w:eastAsia="Times New Roman" w:cstheme="minorHAnsi"/>
          <w:bdr w:val="none" w:sz="0" w:space="0" w:color="auto" w:frame="1"/>
          <w:lang w:val="fr-FR" w:eastAsia="en-GB"/>
        </w:rPr>
        <w:t>, Floriane Tanguy et N</w:t>
      </w:r>
      <w:r w:rsidRPr="00A04705">
        <w:rPr>
          <w:rFonts w:cstheme="minorHAnsi"/>
          <w:shd w:val="clear" w:color="auto" w:fill="FFFFFF"/>
          <w:lang w:val="fr-FR"/>
        </w:rPr>
        <w:t>olwenn Terme qui sont venues partagées leurs expériences et leur passion !</w:t>
      </w:r>
    </w:p>
    <w:p w:rsidR="00D26577" w:rsidRPr="00D26577" w:rsidRDefault="00D26577" w:rsidP="005101A5">
      <w:pPr>
        <w:pStyle w:val="NormalWeb"/>
        <w:shd w:val="clear" w:color="auto" w:fill="FFFFFF"/>
        <w:spacing w:before="0" w:beforeAutospacing="0" w:after="0" w:afterAutospacing="0"/>
        <w:rPr>
          <w:rFonts w:asciiTheme="minorHAnsi" w:hAnsiTheme="minorHAnsi" w:cstheme="minorHAnsi"/>
          <w:b/>
          <w:lang w:val="fr-FR"/>
        </w:rPr>
      </w:pPr>
      <w:r w:rsidRPr="00D26577">
        <w:rPr>
          <w:rFonts w:asciiTheme="minorHAnsi" w:hAnsiTheme="minorHAnsi" w:cstheme="minorHAnsi"/>
          <w:b/>
          <w:lang w:val="fr-FR"/>
        </w:rPr>
        <w:lastRenderedPageBreak/>
        <w:t>5</w:t>
      </w:r>
      <w:r w:rsidRPr="00D26577">
        <w:rPr>
          <w:rFonts w:asciiTheme="minorHAnsi" w:hAnsiTheme="minorHAnsi" w:cstheme="minorHAnsi"/>
          <w:b/>
          <w:vertAlign w:val="superscript"/>
          <w:lang w:val="fr-FR"/>
        </w:rPr>
        <w:t>ième</w:t>
      </w:r>
      <w:r w:rsidRPr="00D26577">
        <w:rPr>
          <w:rFonts w:asciiTheme="minorHAnsi" w:hAnsiTheme="minorHAnsi" w:cstheme="minorHAnsi"/>
          <w:b/>
          <w:lang w:val="fr-FR"/>
        </w:rPr>
        <w:t xml:space="preserve"> édition </w:t>
      </w:r>
      <w:r w:rsidR="00FE5675">
        <w:rPr>
          <w:rFonts w:asciiTheme="minorHAnsi" w:hAnsiTheme="minorHAnsi" w:cstheme="minorHAnsi"/>
          <w:b/>
          <w:lang w:val="fr-FR"/>
        </w:rPr>
        <w:t>« </w:t>
      </w:r>
      <w:r w:rsidRPr="00D26577">
        <w:rPr>
          <w:rFonts w:asciiTheme="minorHAnsi" w:hAnsiTheme="minorHAnsi" w:cstheme="minorHAnsi"/>
          <w:b/>
          <w:lang w:val="fr-FR"/>
        </w:rPr>
        <w:t>des Filles et maths</w:t>
      </w:r>
      <w:r w:rsidR="00FE5675">
        <w:rPr>
          <w:rFonts w:asciiTheme="minorHAnsi" w:hAnsiTheme="minorHAnsi" w:cstheme="minorHAnsi"/>
          <w:b/>
          <w:lang w:val="fr-FR"/>
        </w:rPr>
        <w:t>, une équation lumineuse</w:t>
      </w:r>
      <w:r w:rsidRPr="00D26577">
        <w:rPr>
          <w:rFonts w:asciiTheme="minorHAnsi" w:hAnsiTheme="minorHAnsi" w:cstheme="minorHAnsi"/>
          <w:b/>
          <w:lang w:val="fr-FR"/>
        </w:rPr>
        <w:t> » - 28 novembre 2017</w:t>
      </w:r>
    </w:p>
    <w:p w:rsidR="00D26577" w:rsidRDefault="00D26577" w:rsidP="005101A5">
      <w:pPr>
        <w:pStyle w:val="NormalWeb"/>
        <w:shd w:val="clear" w:color="auto" w:fill="FFFFFF"/>
        <w:spacing w:before="0" w:beforeAutospacing="0" w:after="0" w:afterAutospacing="0"/>
        <w:rPr>
          <w:rFonts w:ascii="Arial" w:hAnsi="Arial" w:cs="Arial"/>
          <w:color w:val="777777"/>
          <w:sz w:val="18"/>
          <w:szCs w:val="18"/>
        </w:rPr>
      </w:pPr>
      <w:r>
        <w:rPr>
          <w:noProof/>
        </w:rPr>
        <w:drawing>
          <wp:inline distT="0" distB="0" distL="0" distR="0" wp14:anchorId="59D6470A" wp14:editId="0C70266C">
            <wp:extent cx="3209925" cy="240839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183" cy="2422098"/>
                    </a:xfrm>
                    <a:prstGeom prst="rect">
                      <a:avLst/>
                    </a:prstGeom>
                    <a:noFill/>
                    <a:ln>
                      <a:noFill/>
                    </a:ln>
                  </pic:spPr>
                </pic:pic>
              </a:graphicData>
            </a:graphic>
          </wp:inline>
        </w:drawing>
      </w:r>
    </w:p>
    <w:p w:rsidR="00D26577" w:rsidRPr="00D26577" w:rsidRDefault="00D26577" w:rsidP="005101A5">
      <w:pPr>
        <w:shd w:val="clear" w:color="auto" w:fill="FFFFFF"/>
        <w:spacing w:after="0" w:line="240" w:lineRule="auto"/>
        <w:jc w:val="both"/>
        <w:rPr>
          <w:rFonts w:cstheme="minorHAnsi"/>
          <w:color w:val="000000"/>
          <w:shd w:val="clear" w:color="auto" w:fill="FFFFFF"/>
          <w:lang w:val="fr-FR"/>
        </w:rPr>
      </w:pPr>
      <w:r w:rsidRPr="00D26577">
        <w:rPr>
          <w:rFonts w:cstheme="minorHAnsi"/>
          <w:color w:val="000000"/>
          <w:shd w:val="clear" w:color="auto" w:fill="FFFFFF"/>
          <w:lang w:val="fr-FR"/>
        </w:rPr>
        <w:t xml:space="preserve">Cette année, </w:t>
      </w:r>
      <w:r w:rsidRPr="00D26577">
        <w:rPr>
          <w:rFonts w:eastAsia="Times New Roman" w:cstheme="minorHAnsi"/>
          <w:color w:val="000000"/>
          <w:shd w:val="clear" w:color="auto" w:fill="FFFFFF"/>
          <w:lang w:val="fr-FR" w:eastAsia="en-GB"/>
        </w:rPr>
        <w:t xml:space="preserve">Femmes Ingénieurs </w:t>
      </w:r>
      <w:r w:rsidRPr="00D26577">
        <w:rPr>
          <w:rFonts w:cstheme="minorHAnsi"/>
          <w:color w:val="000000"/>
          <w:shd w:val="clear" w:color="auto" w:fill="FFFFFF"/>
          <w:lang w:val="fr-FR"/>
        </w:rPr>
        <w:t xml:space="preserve">s’est de nouveau </w:t>
      </w:r>
      <w:proofErr w:type="gramStart"/>
      <w:r w:rsidRPr="00D26577">
        <w:rPr>
          <w:rFonts w:eastAsia="Times New Roman" w:cstheme="minorHAnsi"/>
          <w:color w:val="000000"/>
          <w:shd w:val="clear" w:color="auto" w:fill="FFFFFF"/>
          <w:lang w:val="fr-FR" w:eastAsia="en-GB"/>
        </w:rPr>
        <w:t>investie</w:t>
      </w:r>
      <w:proofErr w:type="gramEnd"/>
      <w:r w:rsidRPr="00D26577">
        <w:rPr>
          <w:rFonts w:eastAsia="Times New Roman" w:cstheme="minorHAnsi"/>
          <w:color w:val="000000"/>
          <w:shd w:val="clear" w:color="auto" w:fill="FFFFFF"/>
          <w:lang w:val="fr-FR" w:eastAsia="en-GB"/>
        </w:rPr>
        <w:t xml:space="preserve"> aux cotés des associations </w:t>
      </w:r>
      <w:r w:rsidR="00F55B0B">
        <w:rPr>
          <w:rFonts w:eastAsia="Times New Roman" w:cstheme="minorHAnsi"/>
          <w:color w:val="000000"/>
          <w:shd w:val="clear" w:color="auto" w:fill="FFFFFF"/>
          <w:lang w:val="fr-FR" w:eastAsia="en-GB"/>
        </w:rPr>
        <w:t>« </w:t>
      </w:r>
      <w:r w:rsidRPr="00D26577">
        <w:rPr>
          <w:rFonts w:cstheme="minorHAnsi"/>
          <w:color w:val="000000"/>
          <w:shd w:val="clear" w:color="auto" w:fill="FFFFFF"/>
          <w:lang w:val="fr-FR"/>
        </w:rPr>
        <w:t>femmes &amp; mathématiques</w:t>
      </w:r>
      <w:r w:rsidR="00F55B0B">
        <w:rPr>
          <w:rFonts w:cstheme="minorHAnsi"/>
          <w:color w:val="000000"/>
          <w:shd w:val="clear" w:color="auto" w:fill="FFFFFF"/>
          <w:lang w:val="fr-FR"/>
        </w:rPr>
        <w:t> »</w:t>
      </w:r>
      <w:r w:rsidRPr="00D26577">
        <w:rPr>
          <w:rFonts w:cstheme="minorHAnsi"/>
          <w:color w:val="000000"/>
          <w:shd w:val="clear" w:color="auto" w:fill="FFFFFF"/>
          <w:lang w:val="fr-FR"/>
        </w:rPr>
        <w:t xml:space="preserve"> et </w:t>
      </w:r>
      <w:r w:rsidR="00F55B0B">
        <w:rPr>
          <w:rFonts w:cstheme="minorHAnsi"/>
          <w:color w:val="000000"/>
          <w:shd w:val="clear" w:color="auto" w:fill="FFFFFF"/>
          <w:lang w:val="fr-FR"/>
        </w:rPr>
        <w:t>« </w:t>
      </w:r>
      <w:proofErr w:type="spellStart"/>
      <w:r w:rsidRPr="00D26577">
        <w:rPr>
          <w:rFonts w:cstheme="minorHAnsi"/>
          <w:color w:val="000000"/>
          <w:shd w:val="clear" w:color="auto" w:fill="FFFFFF"/>
          <w:lang w:val="fr-FR"/>
        </w:rPr>
        <w:t>Animath</w:t>
      </w:r>
      <w:proofErr w:type="spellEnd"/>
      <w:r w:rsidR="00F55B0B">
        <w:rPr>
          <w:rFonts w:cstheme="minorHAnsi"/>
          <w:color w:val="000000"/>
          <w:shd w:val="clear" w:color="auto" w:fill="FFFFFF"/>
          <w:lang w:val="fr-FR"/>
        </w:rPr>
        <w:t> »</w:t>
      </w:r>
      <w:r w:rsidRPr="00D26577">
        <w:rPr>
          <w:rFonts w:cstheme="minorHAnsi"/>
          <w:color w:val="000000"/>
          <w:shd w:val="clear" w:color="auto" w:fill="FFFFFF"/>
          <w:lang w:val="fr-FR"/>
        </w:rPr>
        <w:t xml:space="preserve"> </w:t>
      </w:r>
      <w:r w:rsidRPr="00D26577">
        <w:rPr>
          <w:rFonts w:cstheme="minorHAnsi"/>
          <w:color w:val="000000"/>
          <w:shd w:val="clear" w:color="auto" w:fill="FFFFFF"/>
          <w:lang w:val="fr-FR"/>
        </w:rPr>
        <w:t xml:space="preserve">pour </w:t>
      </w:r>
      <w:r w:rsidRPr="00D26577">
        <w:rPr>
          <w:rFonts w:cstheme="minorHAnsi"/>
          <w:color w:val="000000"/>
          <w:shd w:val="clear" w:color="auto" w:fill="FFFFFF"/>
          <w:lang w:val="fr-FR"/>
        </w:rPr>
        <w:t>encourager les filles à s’orienter vers des études de mathématiques et plus généralement des études scientifiques et techniques.</w:t>
      </w:r>
      <w:r w:rsidRPr="00D26577">
        <w:rPr>
          <w:rFonts w:cstheme="minorHAnsi"/>
          <w:color w:val="000000"/>
          <w:shd w:val="clear" w:color="auto" w:fill="FFFFFF"/>
          <w:lang w:val="fr-FR"/>
        </w:rPr>
        <w:t xml:space="preserve"> La rencontre </w:t>
      </w:r>
      <w:r w:rsidRPr="00D26577">
        <w:rPr>
          <w:rFonts w:cstheme="minorHAnsi"/>
          <w:color w:val="000000"/>
          <w:shd w:val="clear" w:color="auto" w:fill="FFFFFF"/>
          <w:lang w:val="fr-FR"/>
        </w:rPr>
        <w:t>"Filles et maths, une équation lumineuse" </w:t>
      </w:r>
      <w:r w:rsidRPr="00D26577">
        <w:rPr>
          <w:rFonts w:cstheme="minorHAnsi"/>
          <w:color w:val="000000"/>
          <w:shd w:val="clear" w:color="auto" w:fill="FFFFFF"/>
          <w:lang w:val="fr-FR"/>
        </w:rPr>
        <w:t xml:space="preserve">s’est tenue le 28 novembre 20017 à l’Ecole nationale de la statistique et de l’analyse de l’information (Rennes). </w:t>
      </w:r>
      <w:r w:rsidRPr="00D26577">
        <w:rPr>
          <w:rFonts w:cstheme="minorHAnsi"/>
          <w:color w:val="000000"/>
          <w:shd w:val="clear" w:color="auto" w:fill="FFFFFF"/>
          <w:lang w:val="fr-FR"/>
        </w:rPr>
        <w:t>L’École Normale Supérieure de Rennes, l’</w:t>
      </w:r>
      <w:proofErr w:type="spellStart"/>
      <w:r w:rsidRPr="00D26577">
        <w:rPr>
          <w:rFonts w:cstheme="minorHAnsi"/>
          <w:color w:val="000000"/>
          <w:shd w:val="clear" w:color="auto" w:fill="FFFFFF"/>
          <w:lang w:val="fr-FR"/>
        </w:rPr>
        <w:t>Insa</w:t>
      </w:r>
      <w:proofErr w:type="spellEnd"/>
      <w:r w:rsidRPr="00D26577">
        <w:rPr>
          <w:rFonts w:cstheme="minorHAnsi"/>
          <w:color w:val="000000"/>
          <w:shd w:val="clear" w:color="auto" w:fill="FFFFFF"/>
          <w:lang w:val="fr-FR"/>
        </w:rPr>
        <w:t xml:space="preserve"> de Rennes, l</w:t>
      </w:r>
      <w:r w:rsidRPr="00D26577">
        <w:rPr>
          <w:rFonts w:cstheme="minorHAnsi"/>
          <w:color w:val="000000"/>
          <w:shd w:val="clear" w:color="auto" w:fill="FFFFFF"/>
          <w:lang w:val="fr-FR"/>
        </w:rPr>
        <w:t xml:space="preserve">es </w:t>
      </w:r>
      <w:r w:rsidRPr="00D26577">
        <w:rPr>
          <w:rFonts w:cstheme="minorHAnsi"/>
          <w:color w:val="000000"/>
          <w:shd w:val="clear" w:color="auto" w:fill="FFFFFF"/>
          <w:lang w:val="fr-FR"/>
        </w:rPr>
        <w:t>Université</w:t>
      </w:r>
      <w:r w:rsidRPr="00D26577">
        <w:rPr>
          <w:rFonts w:cstheme="minorHAnsi"/>
          <w:color w:val="000000"/>
          <w:shd w:val="clear" w:color="auto" w:fill="FFFFFF"/>
          <w:lang w:val="fr-FR"/>
        </w:rPr>
        <w:t>s</w:t>
      </w:r>
      <w:r w:rsidRPr="00D26577">
        <w:rPr>
          <w:rFonts w:cstheme="minorHAnsi"/>
          <w:color w:val="000000"/>
          <w:shd w:val="clear" w:color="auto" w:fill="FFFFFF"/>
          <w:lang w:val="fr-FR"/>
        </w:rPr>
        <w:t xml:space="preserve"> de Rennes 1</w:t>
      </w:r>
      <w:r w:rsidRPr="00D26577">
        <w:rPr>
          <w:rFonts w:cstheme="minorHAnsi"/>
          <w:color w:val="000000"/>
          <w:shd w:val="clear" w:color="auto" w:fill="FFFFFF"/>
          <w:lang w:val="fr-FR"/>
        </w:rPr>
        <w:t xml:space="preserve"> et </w:t>
      </w:r>
      <w:r w:rsidRPr="00D26577">
        <w:rPr>
          <w:rFonts w:cstheme="minorHAnsi"/>
          <w:color w:val="000000"/>
          <w:shd w:val="clear" w:color="auto" w:fill="FFFFFF"/>
          <w:lang w:val="fr-FR"/>
        </w:rPr>
        <w:t>2, le Centre Henri Lebesgue, l’</w:t>
      </w:r>
      <w:proofErr w:type="spellStart"/>
      <w:r w:rsidRPr="00D26577">
        <w:rPr>
          <w:rFonts w:cstheme="minorHAnsi"/>
          <w:color w:val="000000"/>
          <w:shd w:val="clear" w:color="auto" w:fill="FFFFFF"/>
          <w:lang w:val="fr-FR"/>
        </w:rPr>
        <w:t>Irmar</w:t>
      </w:r>
      <w:proofErr w:type="spellEnd"/>
      <w:r w:rsidRPr="00D26577">
        <w:rPr>
          <w:rFonts w:cstheme="minorHAnsi"/>
          <w:color w:val="000000"/>
          <w:shd w:val="clear" w:color="auto" w:fill="FFFFFF"/>
          <w:lang w:val="fr-FR"/>
        </w:rPr>
        <w:t>, le Rectorat</w:t>
      </w:r>
      <w:r w:rsidR="00FE5675">
        <w:rPr>
          <w:rFonts w:cstheme="minorHAnsi"/>
          <w:color w:val="000000"/>
          <w:shd w:val="clear" w:color="auto" w:fill="FFFFFF"/>
          <w:lang w:val="fr-FR"/>
        </w:rPr>
        <w:t xml:space="preserve"> et </w:t>
      </w:r>
      <w:r w:rsidRPr="00D26577">
        <w:rPr>
          <w:rFonts w:cstheme="minorHAnsi"/>
          <w:color w:val="000000"/>
          <w:shd w:val="clear" w:color="auto" w:fill="FFFFFF"/>
          <w:lang w:val="fr-FR"/>
        </w:rPr>
        <w:t xml:space="preserve">l’Onisep </w:t>
      </w:r>
      <w:r w:rsidRPr="00D26577">
        <w:rPr>
          <w:rFonts w:cstheme="minorHAnsi"/>
          <w:color w:val="000000"/>
          <w:shd w:val="clear" w:color="auto" w:fill="FFFFFF"/>
          <w:lang w:val="fr-FR"/>
        </w:rPr>
        <w:t>étaient également associés à</w:t>
      </w:r>
      <w:r w:rsidRPr="00D26577">
        <w:rPr>
          <w:rFonts w:cstheme="minorHAnsi"/>
          <w:color w:val="000000"/>
          <w:shd w:val="clear" w:color="auto" w:fill="FFFFFF"/>
          <w:lang w:val="fr-FR"/>
        </w:rPr>
        <w:t xml:space="preserve"> cette initiative.</w:t>
      </w:r>
      <w:r w:rsidRPr="00D26577">
        <w:rPr>
          <w:rFonts w:cstheme="minorHAnsi"/>
          <w:color w:val="000000"/>
          <w:shd w:val="clear" w:color="auto" w:fill="FFFFFF"/>
          <w:lang w:val="fr-FR"/>
        </w:rPr>
        <w:t xml:space="preserve"> </w:t>
      </w:r>
      <w:r w:rsidR="00FE5675">
        <w:rPr>
          <w:rFonts w:cstheme="minorHAnsi"/>
          <w:color w:val="000000"/>
          <w:shd w:val="clear" w:color="auto" w:fill="FFFFFF"/>
          <w:lang w:val="fr-FR"/>
        </w:rPr>
        <w:t xml:space="preserve">Magali </w:t>
      </w:r>
      <w:proofErr w:type="spellStart"/>
      <w:r w:rsidR="00FE5675">
        <w:rPr>
          <w:rFonts w:cstheme="minorHAnsi"/>
          <w:color w:val="000000"/>
          <w:shd w:val="clear" w:color="auto" w:fill="FFFFFF"/>
          <w:lang w:val="fr-FR"/>
        </w:rPr>
        <w:t>Benchikhoune</w:t>
      </w:r>
      <w:proofErr w:type="spellEnd"/>
      <w:r w:rsidR="00FE5675">
        <w:rPr>
          <w:rFonts w:cstheme="minorHAnsi"/>
          <w:color w:val="000000"/>
          <w:shd w:val="clear" w:color="auto" w:fill="FFFFFF"/>
          <w:lang w:val="fr-FR"/>
        </w:rPr>
        <w:t xml:space="preserve"> était présente lors </w:t>
      </w:r>
      <w:r w:rsidRPr="00D26577">
        <w:rPr>
          <w:rFonts w:cstheme="minorHAnsi"/>
          <w:color w:val="000000"/>
          <w:shd w:val="clear" w:color="auto" w:fill="FFFFFF"/>
          <w:lang w:val="fr-FR"/>
        </w:rPr>
        <w:t>du s</w:t>
      </w:r>
      <w:r w:rsidRPr="00D26577">
        <w:rPr>
          <w:lang w:val="fr-FR"/>
        </w:rPr>
        <w:t>peed-meeting</w:t>
      </w:r>
      <w:proofErr w:type="gramStart"/>
      <w:r w:rsidR="00FE5675">
        <w:rPr>
          <w:lang w:val="fr-FR"/>
        </w:rPr>
        <w:t xml:space="preserve"> </w:t>
      </w:r>
      <w:r w:rsidR="00FE5675" w:rsidRPr="00D26577">
        <w:rPr>
          <w:lang w:val="fr-FR"/>
        </w:rPr>
        <w:t>«Des</w:t>
      </w:r>
      <w:proofErr w:type="gramEnd"/>
      <w:r w:rsidR="00FE5675" w:rsidRPr="00D26577">
        <w:rPr>
          <w:lang w:val="fr-FR"/>
        </w:rPr>
        <w:t xml:space="preserve"> métiers et des maths»</w:t>
      </w:r>
      <w:r w:rsidR="00FE5675">
        <w:rPr>
          <w:lang w:val="fr-FR"/>
        </w:rPr>
        <w:t>. Les échanges avec les jeunes filles</w:t>
      </w:r>
      <w:r w:rsidRPr="00D26577">
        <w:rPr>
          <w:lang w:val="fr-FR"/>
        </w:rPr>
        <w:t xml:space="preserve"> </w:t>
      </w:r>
      <w:r>
        <w:rPr>
          <w:lang w:val="fr-FR"/>
        </w:rPr>
        <w:t xml:space="preserve">ont été </w:t>
      </w:r>
      <w:r w:rsidR="00FE5675">
        <w:rPr>
          <w:lang w:val="fr-FR"/>
        </w:rPr>
        <w:t>instructifs pour toutes les participantes et ont permis de confirmer que l’une des pistes pour intéresser les jeunes filles aux métiers scientifiques et techniques est déjà de faire connaître la richesse du tissu industriel et universitaire breton, ainsi que la diversité des métiers qui lui est associé.</w:t>
      </w:r>
    </w:p>
    <w:p w:rsidR="005101A5" w:rsidRDefault="005101A5" w:rsidP="005101A5">
      <w:pPr>
        <w:spacing w:after="0" w:line="240" w:lineRule="auto"/>
        <w:jc w:val="both"/>
        <w:rPr>
          <w:rFonts w:cstheme="minorHAnsi"/>
          <w:b/>
          <w:sz w:val="24"/>
          <w:lang w:val="fr-FR"/>
        </w:rPr>
      </w:pPr>
    </w:p>
    <w:p w:rsidR="00D26577" w:rsidRPr="00FE5675" w:rsidRDefault="00D26577" w:rsidP="005101A5">
      <w:pPr>
        <w:spacing w:after="0" w:line="240" w:lineRule="auto"/>
        <w:jc w:val="both"/>
        <w:rPr>
          <w:rFonts w:cstheme="minorHAnsi"/>
          <w:b/>
          <w:sz w:val="24"/>
          <w:lang w:val="fr-FR"/>
        </w:rPr>
      </w:pPr>
      <w:r w:rsidRPr="00FE5675">
        <w:rPr>
          <w:rFonts w:cstheme="minorHAnsi"/>
          <w:b/>
          <w:sz w:val="24"/>
          <w:lang w:val="fr-FR"/>
        </w:rPr>
        <w:t xml:space="preserve">13 décembre 2017 </w:t>
      </w:r>
      <w:r w:rsidR="00FE5675">
        <w:rPr>
          <w:rFonts w:cstheme="minorHAnsi"/>
          <w:b/>
          <w:sz w:val="24"/>
          <w:lang w:val="fr-FR"/>
        </w:rPr>
        <w:t xml:space="preserve">Femmes Ingénieurs à </w:t>
      </w:r>
      <w:r w:rsidRPr="00FE5675">
        <w:rPr>
          <w:rFonts w:cstheme="minorHAnsi"/>
          <w:b/>
          <w:sz w:val="24"/>
          <w:lang w:val="fr-FR"/>
        </w:rPr>
        <w:t>PSA Rennes</w:t>
      </w:r>
    </w:p>
    <w:p w:rsidR="001E467F" w:rsidRDefault="00D26577" w:rsidP="005101A5">
      <w:pPr>
        <w:spacing w:after="0" w:line="240" w:lineRule="auto"/>
        <w:jc w:val="both"/>
        <w:rPr>
          <w:rFonts w:cstheme="minorHAnsi"/>
          <w:color w:val="000000"/>
          <w:shd w:val="clear" w:color="auto" w:fill="FFFFFF"/>
          <w:lang w:val="fr-FR"/>
        </w:rPr>
      </w:pPr>
      <w:r w:rsidRPr="00D26577">
        <w:rPr>
          <w:rFonts w:cstheme="minorHAnsi"/>
          <w:color w:val="000000"/>
          <w:shd w:val="clear" w:color="auto" w:fill="FFFFFF"/>
          <w:lang w:val="fr-FR"/>
        </w:rPr>
        <w:t xml:space="preserve">Un premier contact a été établi entre l’Association Femmes Ingénieurs et le groupe PSA Rennes. La Directrice de la Communication PSA Rennes Nathalie </w:t>
      </w:r>
      <w:proofErr w:type="spellStart"/>
      <w:r w:rsidRPr="00D26577">
        <w:rPr>
          <w:rFonts w:cstheme="minorHAnsi"/>
          <w:color w:val="000000"/>
          <w:shd w:val="clear" w:color="auto" w:fill="FFFFFF"/>
          <w:lang w:val="fr-FR"/>
        </w:rPr>
        <w:t>Bertran</w:t>
      </w:r>
      <w:proofErr w:type="spellEnd"/>
      <w:r w:rsidRPr="00D26577">
        <w:rPr>
          <w:rFonts w:cstheme="minorHAnsi"/>
          <w:color w:val="000000"/>
          <w:shd w:val="clear" w:color="auto" w:fill="FFFFFF"/>
          <w:lang w:val="fr-FR"/>
        </w:rPr>
        <w:t xml:space="preserve"> et la déléguée Bretagne de l’Association, Magali </w:t>
      </w:r>
      <w:proofErr w:type="spellStart"/>
      <w:r w:rsidRPr="00D26577">
        <w:rPr>
          <w:rFonts w:cstheme="minorHAnsi"/>
          <w:color w:val="000000"/>
          <w:shd w:val="clear" w:color="auto" w:fill="FFFFFF"/>
          <w:lang w:val="fr-FR"/>
        </w:rPr>
        <w:t>Benchikhoune</w:t>
      </w:r>
      <w:proofErr w:type="spellEnd"/>
      <w:r w:rsidRPr="00D26577">
        <w:rPr>
          <w:rFonts w:cstheme="minorHAnsi"/>
          <w:color w:val="000000"/>
          <w:shd w:val="clear" w:color="auto" w:fill="FFFFFF"/>
          <w:lang w:val="fr-FR"/>
        </w:rPr>
        <w:t>, se sont rencontrées sur le site de PSA Rennes le 13 décembre dernier.</w:t>
      </w:r>
    </w:p>
    <w:p w:rsidR="00D26577" w:rsidRDefault="00D26577" w:rsidP="005101A5">
      <w:pPr>
        <w:spacing w:after="0" w:line="240" w:lineRule="auto"/>
        <w:jc w:val="both"/>
        <w:rPr>
          <w:rFonts w:cstheme="minorHAnsi"/>
          <w:color w:val="000000"/>
          <w:shd w:val="clear" w:color="auto" w:fill="FFFFFF"/>
          <w:lang w:val="fr-FR"/>
        </w:rPr>
      </w:pPr>
      <w:r w:rsidRPr="00D26577">
        <w:rPr>
          <w:rFonts w:cstheme="minorHAnsi"/>
          <w:color w:val="000000"/>
          <w:shd w:val="clear" w:color="auto" w:fill="FFFFFF"/>
          <w:lang w:val="fr-FR"/>
        </w:rPr>
        <w:t>L'usine se prépare fébrilement pour la production du nouveau SUV Peugeot 5008, et participe activement au développement des voitures autonomes.  PSA Rennes sera en effet partie prenante de la semaine de la mobilité numérique qui se tiendra à Rennes en mars 2018 </w:t>
      </w:r>
      <w:r w:rsidRPr="00D26577">
        <w:rPr>
          <w:rStyle w:val="Accentuation"/>
          <w:rFonts w:cstheme="minorHAnsi"/>
          <w:i w:val="0"/>
          <w:color w:val="000000"/>
          <w:bdr w:val="none" w:sz="0" w:space="0" w:color="auto" w:frame="1"/>
          <w:shd w:val="clear" w:color="auto" w:fill="FFFFFF"/>
          <w:lang w:val="fr-FR"/>
        </w:rPr>
        <w:t>«LES MOBILITÉS NUMÉRIQUES s’inventent et se testent</w:t>
      </w:r>
      <w:r w:rsidR="005101A5">
        <w:rPr>
          <w:rStyle w:val="Accentuation"/>
          <w:rFonts w:cstheme="minorHAnsi"/>
          <w:i w:val="0"/>
          <w:color w:val="000000"/>
          <w:bdr w:val="none" w:sz="0" w:space="0" w:color="auto" w:frame="1"/>
          <w:shd w:val="clear" w:color="auto" w:fill="FFFFFF"/>
          <w:lang w:val="fr-FR"/>
        </w:rPr>
        <w:t xml:space="preserve"> </w:t>
      </w:r>
      <w:r w:rsidRPr="00D26577">
        <w:rPr>
          <w:rStyle w:val="Accentuation"/>
          <w:rFonts w:cstheme="minorHAnsi"/>
          <w:i w:val="0"/>
          <w:color w:val="000000"/>
          <w:bdr w:val="none" w:sz="0" w:space="0" w:color="auto" w:frame="1"/>
          <w:shd w:val="clear" w:color="auto" w:fill="FFFFFF"/>
          <w:lang w:val="fr-FR"/>
        </w:rPr>
        <w:t>à R</w:t>
      </w:r>
      <w:r w:rsidR="005101A5">
        <w:rPr>
          <w:rStyle w:val="Accentuation"/>
          <w:rFonts w:cstheme="minorHAnsi"/>
          <w:i w:val="0"/>
          <w:color w:val="000000"/>
          <w:bdr w:val="none" w:sz="0" w:space="0" w:color="auto" w:frame="1"/>
          <w:shd w:val="clear" w:color="auto" w:fill="FFFFFF"/>
          <w:lang w:val="fr-FR"/>
        </w:rPr>
        <w:t>ennes du</w:t>
      </w:r>
      <w:r w:rsidRPr="00D26577">
        <w:rPr>
          <w:rStyle w:val="Accentuation"/>
          <w:rFonts w:cstheme="minorHAnsi"/>
          <w:i w:val="0"/>
          <w:color w:val="000000"/>
          <w:bdr w:val="none" w:sz="0" w:space="0" w:color="auto" w:frame="1"/>
          <w:shd w:val="clear" w:color="auto" w:fill="FFFFFF"/>
          <w:lang w:val="fr-FR"/>
        </w:rPr>
        <w:t xml:space="preserve"> 14 au 18 </w:t>
      </w:r>
      <w:r w:rsidR="005101A5">
        <w:rPr>
          <w:rStyle w:val="Accentuation"/>
          <w:rFonts w:cstheme="minorHAnsi"/>
          <w:i w:val="0"/>
          <w:color w:val="000000"/>
          <w:bdr w:val="none" w:sz="0" w:space="0" w:color="auto" w:frame="1"/>
          <w:shd w:val="clear" w:color="auto" w:fill="FFFFFF"/>
          <w:lang w:val="fr-FR"/>
        </w:rPr>
        <w:t>mars</w:t>
      </w:r>
      <w:r w:rsidRPr="00D26577">
        <w:rPr>
          <w:rStyle w:val="Accentuation"/>
          <w:rFonts w:cstheme="minorHAnsi"/>
          <w:i w:val="0"/>
          <w:color w:val="000000"/>
          <w:bdr w:val="none" w:sz="0" w:space="0" w:color="auto" w:frame="1"/>
          <w:shd w:val="clear" w:color="auto" w:fill="FFFFFF"/>
          <w:lang w:val="fr-FR"/>
        </w:rPr>
        <w:t xml:space="preserve"> 2018</w:t>
      </w:r>
      <w:r w:rsidR="005101A5">
        <w:rPr>
          <w:rStyle w:val="Accentuation"/>
          <w:rFonts w:cstheme="minorHAnsi"/>
          <w:i w:val="0"/>
          <w:color w:val="000000"/>
          <w:bdr w:val="none" w:sz="0" w:space="0" w:color="auto" w:frame="1"/>
          <w:shd w:val="clear" w:color="auto" w:fill="FFFFFF"/>
          <w:lang w:val="fr-FR"/>
        </w:rPr>
        <w:t xml:space="preserve"> </w:t>
      </w:r>
      <w:r w:rsidRPr="00D26577">
        <w:rPr>
          <w:rStyle w:val="Accentuation"/>
          <w:rFonts w:cstheme="minorHAnsi"/>
          <w:i w:val="0"/>
          <w:color w:val="000000"/>
          <w:bdr w:val="none" w:sz="0" w:space="0" w:color="auto" w:frame="1"/>
          <w:shd w:val="clear" w:color="auto" w:fill="FFFFFF"/>
          <w:lang w:val="fr-FR"/>
        </w:rPr>
        <w:t>»</w:t>
      </w:r>
      <w:r w:rsidR="005101A5">
        <w:rPr>
          <w:rStyle w:val="Accentuation"/>
          <w:rFonts w:cstheme="minorHAnsi"/>
          <w:i w:val="0"/>
          <w:color w:val="000000"/>
          <w:bdr w:val="none" w:sz="0" w:space="0" w:color="auto" w:frame="1"/>
          <w:shd w:val="clear" w:color="auto" w:fill="FFFFFF"/>
          <w:lang w:val="fr-FR"/>
        </w:rPr>
        <w:t xml:space="preserve"> </w:t>
      </w:r>
      <w:r w:rsidRPr="00D26577">
        <w:rPr>
          <w:rFonts w:cstheme="minorHAnsi"/>
          <w:color w:val="000000"/>
          <w:shd w:val="clear" w:color="auto" w:fill="FFFFFF"/>
          <w:lang w:val="fr-FR"/>
        </w:rPr>
        <w:t> - </w:t>
      </w:r>
      <w:hyperlink r:id="rId10" w:tgtFrame="_blank" w:history="1">
        <w:r w:rsidRPr="00D26577">
          <w:rPr>
            <w:rStyle w:val="Lienhypertexte"/>
            <w:rFonts w:cstheme="minorHAnsi"/>
            <w:color w:val="4D90FE"/>
            <w:bdr w:val="none" w:sz="0" w:space="0" w:color="auto" w:frame="1"/>
            <w:shd w:val="clear" w:color="auto" w:fill="FFFFFF"/>
            <w:lang w:val="fr-FR"/>
          </w:rPr>
          <w:t>https://www.inout2018.com/</w:t>
        </w:r>
      </w:hyperlink>
      <w:r>
        <w:rPr>
          <w:rStyle w:val="Lienhypertexte"/>
          <w:rFonts w:cstheme="minorHAnsi"/>
          <w:color w:val="4D90FE"/>
          <w:bdr w:val="none" w:sz="0" w:space="0" w:color="auto" w:frame="1"/>
          <w:shd w:val="clear" w:color="auto" w:fill="FFFFFF"/>
          <w:lang w:val="fr-FR"/>
        </w:rPr>
        <w:t xml:space="preserve"> </w:t>
      </w:r>
      <w:r w:rsidRPr="00D26577">
        <w:rPr>
          <w:rFonts w:cstheme="minorHAnsi"/>
          <w:color w:val="000000"/>
          <w:shd w:val="clear" w:color="auto" w:fill="FFFFFF"/>
          <w:lang w:val="fr-FR"/>
        </w:rPr>
        <w:t>La Direction de PSA Rennes est particulièrement sensible aux initiatives pour sensibiliser les jeunes filles aux métiers techniques et scientifiques car les responsabilités du site, du montage et de la qualité sont portées par des ingénieures !</w:t>
      </w:r>
      <w:r>
        <w:rPr>
          <w:rFonts w:cstheme="minorHAnsi"/>
          <w:color w:val="000000"/>
          <w:shd w:val="clear" w:color="auto" w:fill="FFFFFF"/>
          <w:lang w:val="fr-FR"/>
        </w:rPr>
        <w:t xml:space="preserve"> </w:t>
      </w:r>
      <w:r w:rsidRPr="00D26577">
        <w:rPr>
          <w:rStyle w:val="Accentuation"/>
          <w:rFonts w:cstheme="minorHAnsi"/>
          <w:i w:val="0"/>
          <w:color w:val="000000"/>
          <w:bdr w:val="none" w:sz="0" w:space="0" w:color="auto" w:frame="1"/>
          <w:shd w:val="clear" w:color="auto" w:fill="FFFFFF"/>
          <w:lang w:val="fr-FR"/>
        </w:rPr>
        <w:t>Le constat de la sous-représentation des femmes ingénieures est partagé, et FI et PSA ont retenu de se pencher ensemble sur la façon dont les jeunes filles considèrent ces types de carrière. </w:t>
      </w:r>
      <w:r>
        <w:rPr>
          <w:rStyle w:val="Accentuation"/>
          <w:rFonts w:cstheme="minorHAnsi"/>
          <w:i w:val="0"/>
          <w:color w:val="000000"/>
          <w:bdr w:val="none" w:sz="0" w:space="0" w:color="auto" w:frame="1"/>
          <w:shd w:val="clear" w:color="auto" w:fill="FFFFFF"/>
          <w:lang w:val="fr-FR"/>
        </w:rPr>
        <w:t xml:space="preserve"> </w:t>
      </w:r>
      <w:r w:rsidRPr="00D26577">
        <w:rPr>
          <w:rFonts w:cstheme="minorHAnsi"/>
          <w:color w:val="000000"/>
          <w:shd w:val="clear" w:color="auto" w:fill="FFFFFF"/>
          <w:lang w:val="fr-FR"/>
        </w:rPr>
        <w:t xml:space="preserve">Dans un premier temps, la Direction PSA Rennes est favorable pour participer aux démarches de sensibilisation s’adressant aux jeunes filles, permettant de leur faire connaître les métiers et </w:t>
      </w:r>
      <w:r>
        <w:rPr>
          <w:rFonts w:cstheme="minorHAnsi"/>
          <w:color w:val="000000"/>
          <w:shd w:val="clear" w:color="auto" w:fill="FFFFFF"/>
          <w:lang w:val="fr-FR"/>
        </w:rPr>
        <w:t xml:space="preserve">les </w:t>
      </w:r>
      <w:r w:rsidRPr="00D26577">
        <w:rPr>
          <w:rFonts w:cstheme="minorHAnsi"/>
          <w:color w:val="000000"/>
          <w:shd w:val="clear" w:color="auto" w:fill="FFFFFF"/>
          <w:lang w:val="fr-FR"/>
        </w:rPr>
        <w:t>opportunités de carrière techniques et scientifiques offertes par le groupe et le site de Rennes. Une fois la production lancée, d’autres actions pourront être envisagées en milieu d’année.</w:t>
      </w:r>
    </w:p>
    <w:p w:rsidR="005101A5" w:rsidRDefault="005101A5" w:rsidP="005101A5">
      <w:pPr>
        <w:spacing w:after="0" w:line="240" w:lineRule="auto"/>
        <w:jc w:val="both"/>
        <w:rPr>
          <w:rFonts w:cstheme="minorHAnsi"/>
          <w:b/>
          <w:sz w:val="24"/>
          <w:lang w:val="fr-FR"/>
        </w:rPr>
      </w:pPr>
    </w:p>
    <w:p w:rsidR="005101A5" w:rsidRPr="005101A5" w:rsidRDefault="005101A5" w:rsidP="005101A5">
      <w:pPr>
        <w:spacing w:after="0" w:line="240" w:lineRule="auto"/>
        <w:jc w:val="both"/>
        <w:rPr>
          <w:rFonts w:cstheme="minorHAnsi"/>
          <w:b/>
          <w:sz w:val="24"/>
          <w:lang w:val="fr-FR"/>
        </w:rPr>
      </w:pPr>
      <w:r w:rsidRPr="005101A5">
        <w:rPr>
          <w:rFonts w:cstheme="minorHAnsi"/>
          <w:b/>
          <w:sz w:val="24"/>
          <w:lang w:val="fr-FR"/>
        </w:rPr>
        <w:t>Décembre 2017</w:t>
      </w:r>
    </w:p>
    <w:p w:rsidR="00F55B0B" w:rsidRDefault="00F55B0B" w:rsidP="005101A5">
      <w:pPr>
        <w:spacing w:after="0" w:line="240" w:lineRule="auto"/>
        <w:jc w:val="both"/>
        <w:rPr>
          <w:rFonts w:cstheme="minorHAnsi"/>
          <w:lang w:val="fr-FR"/>
        </w:rPr>
      </w:pPr>
      <w:r>
        <w:rPr>
          <w:rFonts w:cstheme="minorHAnsi"/>
          <w:lang w:val="fr-FR"/>
        </w:rPr>
        <w:t xml:space="preserve">Enfin, des </w:t>
      </w:r>
      <w:r w:rsidR="005101A5">
        <w:rPr>
          <w:rFonts w:cstheme="minorHAnsi"/>
          <w:lang w:val="fr-FR"/>
        </w:rPr>
        <w:t>relations ont commencé à se nouer avec l</w:t>
      </w:r>
      <w:r>
        <w:rPr>
          <w:rFonts w:cstheme="minorHAnsi"/>
          <w:lang w:val="fr-FR"/>
        </w:rPr>
        <w:t xml:space="preserve">es </w:t>
      </w:r>
      <w:r w:rsidR="005101A5">
        <w:rPr>
          <w:rFonts w:cstheme="minorHAnsi"/>
          <w:lang w:val="fr-FR"/>
        </w:rPr>
        <w:t xml:space="preserve">étudiantes </w:t>
      </w:r>
      <w:r>
        <w:rPr>
          <w:rFonts w:cstheme="minorHAnsi"/>
          <w:lang w:val="fr-FR"/>
        </w:rPr>
        <w:t>de l’</w:t>
      </w:r>
      <w:r w:rsidR="005101A5">
        <w:rPr>
          <w:rFonts w:cstheme="minorHAnsi"/>
          <w:lang w:val="fr-FR"/>
        </w:rPr>
        <w:t>i</w:t>
      </w:r>
      <w:r w:rsidR="005101A5" w:rsidRPr="005101A5">
        <w:rPr>
          <w:rFonts w:cstheme="minorHAnsi"/>
          <w:lang w:val="fr-FR"/>
        </w:rPr>
        <w:t>nstitut Catholique d'Arts et Métiers</w:t>
      </w:r>
      <w:r w:rsidR="005101A5">
        <w:rPr>
          <w:rFonts w:cstheme="minorHAnsi"/>
          <w:lang w:val="fr-FR"/>
        </w:rPr>
        <w:t> » de Vannes</w:t>
      </w:r>
      <w:r w:rsidR="005101A5" w:rsidRPr="005101A5">
        <w:rPr>
          <w:rFonts w:cstheme="minorHAnsi"/>
          <w:lang w:val="fr-FR"/>
        </w:rPr>
        <w:t xml:space="preserve"> </w:t>
      </w:r>
      <w:r>
        <w:rPr>
          <w:rFonts w:cstheme="minorHAnsi"/>
          <w:lang w:val="fr-FR"/>
        </w:rPr>
        <w:t>et Femmes Ingénieurs</w:t>
      </w:r>
      <w:r w:rsidR="005101A5">
        <w:rPr>
          <w:rFonts w:cstheme="minorHAnsi"/>
          <w:lang w:val="fr-FR"/>
        </w:rPr>
        <w:t>. Un des objectifs est de venir partager avec les étudiantes des expériences de femmes ingénieures. Promis, Femmes Ingénieurs sera là lors du prochain rdv des « filles de l’ICAM » !</w:t>
      </w:r>
    </w:p>
    <w:p w:rsidR="00F55B0B" w:rsidRDefault="00F55B0B" w:rsidP="005101A5">
      <w:pPr>
        <w:spacing w:after="0" w:line="240" w:lineRule="auto"/>
        <w:jc w:val="both"/>
        <w:rPr>
          <w:rFonts w:cstheme="minorHAnsi"/>
          <w:lang w:val="fr-FR"/>
        </w:rPr>
      </w:pPr>
      <w:bookmarkStart w:id="0" w:name="_GoBack"/>
      <w:bookmarkEnd w:id="0"/>
    </w:p>
    <w:sectPr w:rsidR="00F55B0B" w:rsidSect="00371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811E1"/>
    <w:multiLevelType w:val="multilevel"/>
    <w:tmpl w:val="10C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77"/>
    <w:rsid w:val="000F6BB2"/>
    <w:rsid w:val="001E467F"/>
    <w:rsid w:val="00371B08"/>
    <w:rsid w:val="005101A5"/>
    <w:rsid w:val="00C05AEB"/>
    <w:rsid w:val="00D26577"/>
    <w:rsid w:val="00F55B0B"/>
    <w:rsid w:val="00FE5675"/>
  </w:rsids>
  <m:mathPr>
    <m:mathFont m:val="Cambria Math"/>
    <m:brkBin m:val="before"/>
    <m:brkBinSub m:val="--"/>
    <m:smallFrac m:val="0"/>
    <m:dispDef/>
    <m:lMargin m:val="0"/>
    <m:rMargin m:val="0"/>
    <m:defJc m:val="centerGroup"/>
    <m:wrapIndent m:val="1440"/>
    <m:intLim m:val="subSup"/>
    <m:naryLim m:val="undOvr"/>
  </m:mathPr>
  <w:themeFontLang w:val="en-GB"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5533"/>
  <w15:chartTrackingRefBased/>
  <w15:docId w15:val="{736B8A23-F772-48A1-93E9-4CA326F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577"/>
    <w:rPr>
      <w:lang w:val="en-GB"/>
    </w:rPr>
  </w:style>
  <w:style w:type="paragraph" w:styleId="Titre1">
    <w:name w:val="heading 1"/>
    <w:basedOn w:val="Normal"/>
    <w:link w:val="Titre1Car"/>
    <w:uiPriority w:val="9"/>
    <w:qFormat/>
    <w:rsid w:val="00D265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re3">
    <w:name w:val="heading 3"/>
    <w:basedOn w:val="Normal"/>
    <w:next w:val="Normal"/>
    <w:link w:val="Titre3Car"/>
    <w:uiPriority w:val="9"/>
    <w:semiHidden/>
    <w:unhideWhenUsed/>
    <w:qFormat/>
    <w:rsid w:val="00F55B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6577"/>
    <w:rPr>
      <w:rFonts w:ascii="Times New Roman" w:eastAsia="Times New Roman" w:hAnsi="Times New Roman" w:cs="Times New Roman"/>
      <w:b/>
      <w:bCs/>
      <w:kern w:val="36"/>
      <w:sz w:val="48"/>
      <w:szCs w:val="48"/>
      <w:lang w:val="en-GB" w:eastAsia="en-GB"/>
    </w:rPr>
  </w:style>
  <w:style w:type="table" w:styleId="Grilledutableau">
    <w:name w:val="Table Grid"/>
    <w:basedOn w:val="TableauNormal"/>
    <w:uiPriority w:val="39"/>
    <w:rsid w:val="00D265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65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unhideWhenUsed/>
    <w:rsid w:val="00D26577"/>
    <w:rPr>
      <w:color w:val="0563C1" w:themeColor="hyperlink"/>
      <w:u w:val="single"/>
    </w:rPr>
  </w:style>
  <w:style w:type="character" w:styleId="Accentuation">
    <w:name w:val="Emphasis"/>
    <w:basedOn w:val="Policepardfaut"/>
    <w:uiPriority w:val="20"/>
    <w:qFormat/>
    <w:rsid w:val="00D26577"/>
    <w:rPr>
      <w:i/>
      <w:iCs/>
    </w:rPr>
  </w:style>
  <w:style w:type="paragraph" w:styleId="Textedebulles">
    <w:name w:val="Balloon Text"/>
    <w:basedOn w:val="Normal"/>
    <w:link w:val="TextedebullesCar"/>
    <w:uiPriority w:val="99"/>
    <w:semiHidden/>
    <w:unhideWhenUsed/>
    <w:rsid w:val="001E46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67F"/>
    <w:rPr>
      <w:rFonts w:ascii="Segoe UI" w:hAnsi="Segoe UI" w:cs="Segoe UI"/>
      <w:sz w:val="18"/>
      <w:szCs w:val="18"/>
      <w:lang w:val="en-GB"/>
    </w:rPr>
  </w:style>
  <w:style w:type="character" w:styleId="Mentionnonrsolue">
    <w:name w:val="Unresolved Mention"/>
    <w:basedOn w:val="Policepardfaut"/>
    <w:uiPriority w:val="99"/>
    <w:semiHidden/>
    <w:unhideWhenUsed/>
    <w:rsid w:val="00C05AEB"/>
    <w:rPr>
      <w:color w:val="808080"/>
      <w:shd w:val="clear" w:color="auto" w:fill="E6E6E6"/>
    </w:rPr>
  </w:style>
  <w:style w:type="character" w:customStyle="1" w:styleId="Titre3Car">
    <w:name w:val="Titre 3 Car"/>
    <w:basedOn w:val="Policepardfaut"/>
    <w:link w:val="Titre3"/>
    <w:uiPriority w:val="9"/>
    <w:semiHidden/>
    <w:rsid w:val="00F55B0B"/>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43611">
      <w:bodyDiv w:val="1"/>
      <w:marLeft w:val="0"/>
      <w:marRight w:val="0"/>
      <w:marTop w:val="0"/>
      <w:marBottom w:val="0"/>
      <w:divBdr>
        <w:top w:val="none" w:sz="0" w:space="0" w:color="auto"/>
        <w:left w:val="none" w:sz="0" w:space="0" w:color="auto"/>
        <w:bottom w:val="none" w:sz="0" w:space="0" w:color="auto"/>
        <w:right w:val="none" w:sz="0" w:space="0" w:color="auto"/>
      </w:divBdr>
    </w:div>
    <w:div w:id="1920402932">
      <w:bodyDiv w:val="1"/>
      <w:marLeft w:val="0"/>
      <w:marRight w:val="0"/>
      <w:marTop w:val="0"/>
      <w:marBottom w:val="0"/>
      <w:divBdr>
        <w:top w:val="none" w:sz="0" w:space="0" w:color="auto"/>
        <w:left w:val="none" w:sz="0" w:space="0" w:color="auto"/>
        <w:bottom w:val="none" w:sz="0" w:space="0" w:color="auto"/>
        <w:right w:val="none" w:sz="0" w:space="0" w:color="auto"/>
      </w:divBdr>
      <w:divsChild>
        <w:div w:id="2063671977">
          <w:marLeft w:val="0"/>
          <w:marRight w:val="0"/>
          <w:marTop w:val="0"/>
          <w:marBottom w:val="0"/>
          <w:divBdr>
            <w:top w:val="none" w:sz="0" w:space="0" w:color="auto"/>
            <w:left w:val="none" w:sz="0" w:space="0" w:color="auto"/>
            <w:bottom w:val="none" w:sz="0" w:space="0" w:color="auto"/>
            <w:right w:val="none" w:sz="0" w:space="0" w:color="auto"/>
          </w:divBdr>
        </w:div>
        <w:div w:id="1234118978">
          <w:marLeft w:val="0"/>
          <w:marRight w:val="0"/>
          <w:marTop w:val="0"/>
          <w:marBottom w:val="0"/>
          <w:divBdr>
            <w:top w:val="none" w:sz="0" w:space="0" w:color="auto"/>
            <w:left w:val="none" w:sz="0" w:space="0" w:color="auto"/>
            <w:bottom w:val="none" w:sz="0" w:space="0" w:color="auto"/>
            <w:right w:val="none" w:sz="0" w:space="0" w:color="auto"/>
          </w:divBdr>
        </w:div>
        <w:div w:id="1663921753">
          <w:marLeft w:val="0"/>
          <w:marRight w:val="0"/>
          <w:marTop w:val="0"/>
          <w:marBottom w:val="0"/>
          <w:divBdr>
            <w:top w:val="none" w:sz="0" w:space="0" w:color="auto"/>
            <w:left w:val="none" w:sz="0" w:space="0" w:color="auto"/>
            <w:bottom w:val="none" w:sz="0" w:space="0" w:color="auto"/>
            <w:right w:val="none" w:sz="0" w:space="0" w:color="auto"/>
          </w:divBdr>
        </w:div>
      </w:divsChild>
    </w:div>
    <w:div w:id="20350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femmes-ingenieurs.org/82_p_43876/adhes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nout2018.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819</Words>
  <Characters>4510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dc:creator>
  <cp:keywords/>
  <dc:description/>
  <cp:lastModifiedBy>MAGALI</cp:lastModifiedBy>
  <cp:revision>2</cp:revision>
  <cp:lastPrinted>2018-01-11T15:36:00Z</cp:lastPrinted>
  <dcterms:created xsi:type="dcterms:W3CDTF">2018-01-11T15:08:00Z</dcterms:created>
  <dcterms:modified xsi:type="dcterms:W3CDTF">2018-01-11T17:06:00Z</dcterms:modified>
</cp:coreProperties>
</file>